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A9" w:rsidRDefault="00E639A9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Мониторинг условий введения ФГОС СОО МБОУ «</w:t>
      </w:r>
      <w:r w:rsidR="003918AA">
        <w:rPr>
          <w:rFonts w:ascii="Times New Roman" w:hAnsi="Times New Roman" w:cs="Times New Roman"/>
          <w:b/>
          <w:sz w:val="24"/>
          <w:szCs w:val="24"/>
          <w:u w:val="single"/>
        </w:rPr>
        <w:t>СОШ №  9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3372A" w:rsidRPr="00E3372A" w:rsidRDefault="00E3372A" w:rsidP="00E3372A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72A">
        <w:rPr>
          <w:rFonts w:ascii="Times New Roman" w:hAnsi="Times New Roman" w:cs="Times New Roman"/>
          <w:b/>
          <w:sz w:val="24"/>
          <w:szCs w:val="24"/>
        </w:rPr>
        <w:t xml:space="preserve">Нормативные документы, связанные с введением ФГОС СОО: </w:t>
      </w:r>
    </w:p>
    <w:p w:rsidR="00E3372A" w:rsidRPr="00E3372A" w:rsidRDefault="00E3372A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372A">
        <w:rPr>
          <w:rFonts w:ascii="Times New Roman" w:hAnsi="Times New Roman" w:cs="Times New Roman"/>
          <w:sz w:val="24"/>
          <w:szCs w:val="24"/>
        </w:rPr>
        <w:t xml:space="preserve">ФГОС СОО (Утвержден приказом Министерства образования и науки Российской Федерации от 17 мая 2012 г. № 413); </w:t>
      </w:r>
    </w:p>
    <w:p w:rsidR="00E3372A" w:rsidRDefault="00E3372A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372A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24 декабря 2014 г. № 1644 о внесении изменений в приказы Министерства образования и науки Российской Федерации  ФГОС НОО, ФГОС ООО и ФГОС СОО;</w:t>
      </w:r>
    </w:p>
    <w:p w:rsidR="00DB0D87" w:rsidRPr="00E3372A" w:rsidRDefault="00DB0D87" w:rsidP="00E3372A">
      <w:pPr>
        <w:numPr>
          <w:ilvl w:val="0"/>
          <w:numId w:val="1"/>
        </w:numPr>
        <w:spacing w:after="0" w:line="240" w:lineRule="atLeast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</w:t>
      </w:r>
      <w:r w:rsidR="00E639A9">
        <w:rPr>
          <w:rFonts w:ascii="Times New Roman" w:hAnsi="Times New Roman" w:cs="Times New Roman"/>
          <w:sz w:val="24"/>
          <w:szCs w:val="24"/>
        </w:rPr>
        <w:t>О и Н</w:t>
      </w:r>
      <w:r>
        <w:rPr>
          <w:rFonts w:ascii="Times New Roman" w:hAnsi="Times New Roman" w:cs="Times New Roman"/>
          <w:sz w:val="24"/>
          <w:szCs w:val="24"/>
        </w:rPr>
        <w:t xml:space="preserve"> КК </w:t>
      </w:r>
      <w:r w:rsidR="00E639A9">
        <w:rPr>
          <w:rFonts w:ascii="Times New Roman" w:hAnsi="Times New Roman" w:cs="Times New Roman"/>
          <w:sz w:val="24"/>
          <w:szCs w:val="24"/>
        </w:rPr>
        <w:t xml:space="preserve">от 26.12.2012 № 307-04/2 «Об утверждении списка </w:t>
      </w:r>
      <w:proofErr w:type="spellStart"/>
      <w:r w:rsidR="00E639A9">
        <w:rPr>
          <w:rFonts w:ascii="Times New Roman" w:hAnsi="Times New Roman" w:cs="Times New Roman"/>
          <w:sz w:val="24"/>
          <w:szCs w:val="24"/>
        </w:rPr>
        <w:t>пилотных</w:t>
      </w:r>
      <w:proofErr w:type="spellEnd"/>
      <w:r w:rsidR="00E639A9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 по введению ФГОС СОО на территории Красноярского края» </w:t>
      </w:r>
    </w:p>
    <w:tbl>
      <w:tblPr>
        <w:tblW w:w="110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8505"/>
        <w:gridCol w:w="567"/>
        <w:gridCol w:w="94"/>
        <w:gridCol w:w="661"/>
        <w:gridCol w:w="96"/>
        <w:gridCol w:w="566"/>
      </w:tblGrid>
      <w:tr w:rsidR="00E3372A" w:rsidRPr="00E3372A" w:rsidTr="00E3372A">
        <w:trPr>
          <w:trHeight w:val="642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spacing w:after="0"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E3372A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E3372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Раздел/ вопросы самооценки</w:t>
            </w:r>
          </w:p>
        </w:tc>
        <w:tc>
          <w:tcPr>
            <w:tcW w:w="1984" w:type="dxa"/>
            <w:gridSpan w:val="5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 xml:space="preserve">Самооценка  </w:t>
            </w:r>
          </w:p>
        </w:tc>
      </w:tr>
      <w:tr w:rsidR="00E3372A" w:rsidRPr="00E3372A" w:rsidTr="00E3372A">
        <w:trPr>
          <w:trHeight w:val="540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spacing w:line="24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" w:type="dxa"/>
            <w:gridSpan w:val="2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661" w:type="dxa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в работе</w:t>
            </w:r>
          </w:p>
        </w:tc>
        <w:tc>
          <w:tcPr>
            <w:tcW w:w="662" w:type="dxa"/>
            <w:gridSpan w:val="2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E3372A">
              <w:rPr>
                <w:rFonts w:ascii="Times New Roman" w:hAnsi="Times New Roman" w:cs="Times New Roman"/>
              </w:rPr>
              <w:t>да</w:t>
            </w:r>
          </w:p>
        </w:tc>
      </w:tr>
      <w:tr w:rsidR="00E3372A" w:rsidRPr="00E3372A" w:rsidTr="003F4926">
        <w:trPr>
          <w:trHeight w:val="404"/>
        </w:trPr>
        <w:tc>
          <w:tcPr>
            <w:tcW w:w="11057" w:type="dxa"/>
            <w:gridSpan w:val="7"/>
          </w:tcPr>
          <w:p w:rsidR="00E3372A" w:rsidRPr="00E3372A" w:rsidRDefault="00E3372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1. Нормативно-правовая база ведения ФГОС СОО</w:t>
            </w:r>
          </w:p>
        </w:tc>
      </w:tr>
      <w:tr w:rsidR="00E3372A" w:rsidRPr="00E3372A" w:rsidTr="00E3372A">
        <w:trPr>
          <w:trHeight w:val="898"/>
        </w:trPr>
        <w:tc>
          <w:tcPr>
            <w:tcW w:w="568" w:type="dxa"/>
          </w:tcPr>
          <w:p w:rsidR="00E3372A" w:rsidRPr="00E3372A" w:rsidRDefault="00E3372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E3372A" w:rsidRPr="00E3372A" w:rsidRDefault="00D93E82" w:rsidP="00D93E82">
            <w:pPr>
              <w:spacing w:line="240" w:lineRule="atLeast"/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в Устав вашего образовательного учреждения</w:t>
            </w:r>
            <w:r w:rsidR="00E3372A" w:rsidRPr="00E3372A">
              <w:rPr>
                <w:rFonts w:ascii="Times New Roman" w:hAnsi="Times New Roman" w:cs="Times New Roman"/>
                <w:sz w:val="24"/>
                <w:szCs w:val="24"/>
              </w:rPr>
              <w:t>, учитывающие требования основных документов, связанных с введением ФГОС СОО</w:t>
            </w:r>
          </w:p>
        </w:tc>
        <w:tc>
          <w:tcPr>
            <w:tcW w:w="567" w:type="dxa"/>
          </w:tcPr>
          <w:p w:rsidR="00E3372A" w:rsidRPr="00E3372A" w:rsidRDefault="00E3372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E3372A" w:rsidRPr="00E3372A" w:rsidRDefault="00E3372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E3372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898"/>
        </w:trPr>
        <w:tc>
          <w:tcPr>
            <w:tcW w:w="568" w:type="dxa"/>
            <w:vMerge w:val="restart"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Созданы локальные акты:</w:t>
            </w:r>
          </w:p>
          <w:p w:rsidR="003918AA" w:rsidRPr="00E3372A" w:rsidRDefault="003918AA" w:rsidP="00E3372A">
            <w:pPr>
              <w:numPr>
                <w:ilvl w:val="0"/>
                <w:numId w:val="4"/>
              </w:num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Приказы в рамках  введения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ФГОС СОО:</w:t>
            </w:r>
          </w:p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введении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ФГОС СОО»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312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 создании рабочей 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ппы по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введению ФГОС СОО»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2F6376">
        <w:trPr>
          <w:trHeight w:val="330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плана мероприятий (программы)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введению ФГОС СОО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должностных инструкций педагогич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еских работников образовательного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2).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Приказы в рамках введения ФГОС СОО:</w:t>
            </w:r>
          </w:p>
          <w:p w:rsidR="003918AA" w:rsidRPr="00E3372A" w:rsidRDefault="003918A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анизации работы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ФГОС СОО»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2F6376">
        <w:trPr>
          <w:trHeight w:val="331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ерждении ООП СОО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 (с приложениями).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плана-графика (программы) повышения уровня профессиональной квалификации педагогических работников».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284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 календарного учебного графика».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260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утверждении режима работы 10-х классов в соответствие с ФГОС СОО»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«Об организации информационно-методического сопровождения введения ФГОС СОО».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272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Об утверждении списка учебников и учебных пособий в ОО на текущий год».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272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ind w:left="28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3)Локальные акты:</w:t>
            </w:r>
          </w:p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рабочей программе по предмету/курсу/модулю».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272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«Об оценивании образовательных результатов учащихся средней школы»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требований ФГОС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</w:p>
        </w:tc>
      </w:tr>
      <w:tr w:rsidR="003918AA" w:rsidRPr="00E3372A" w:rsidTr="00E3372A">
        <w:trPr>
          <w:trHeight w:val="272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«Об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индивидуальном проекте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2F6376">
        <w:trPr>
          <w:trHeight w:val="331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«Об индивидуальной образовательной программе»  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2F6376">
        <w:trPr>
          <w:trHeight w:val="40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профилях обучения  в старшей школе»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Положение «О практиках старшеклассников (социальной, профессиональной и т.д.)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«О системе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мониторинга качества образования средней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 образовательного учреждения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Default="003918AA" w:rsidP="00951B1F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Должностные инстру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кции работников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требованиями ФГОС СОО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Default="003918AA" w:rsidP="00951B1F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8AA" w:rsidRPr="00E3372A" w:rsidRDefault="003918AA" w:rsidP="00E3372A">
            <w:pPr>
              <w:pStyle w:val="a3"/>
              <w:tabs>
                <w:tab w:val="left" w:pos="34"/>
              </w:tabs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3918AA" w:rsidRPr="00E3372A" w:rsidRDefault="003918AA" w:rsidP="00D93E82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Договоры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сотрудничестве образовательного 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 учреждениями дополнительного образования, учреждениями профессионального образования (высшего и среднего) и т.д. 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Default="003918AA" w:rsidP="002F3E5C">
            <w:pPr>
              <w:jc w:val="center"/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Локальные акты, регламентирующие процесс конструирования и реализации Индивидуальной образовательной программы, Индивидуального учебного плана  старшеклассников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Локальные акты, регламентирующие процесс педагогического сопровождения процесса самоопределения старшеклассников.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55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8AA" w:rsidRPr="00E3372A" w:rsidRDefault="003918AA" w:rsidP="00E3372A">
            <w:pPr>
              <w:pStyle w:val="a3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 w:rsidDel="00047E4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3372A">
              <w:rPr>
                <w:rFonts w:ascii="Times New Roman" w:hAnsi="Times New Roman" w:cs="Times New Roman"/>
                <w:i/>
                <w:sz w:val="24"/>
                <w:szCs w:val="24"/>
              </w:rPr>
              <w:t>4) Основная образовательная программа среднего  общего образования образовательно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230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3F4926">
        <w:trPr>
          <w:trHeight w:val="444"/>
        </w:trPr>
        <w:tc>
          <w:tcPr>
            <w:tcW w:w="9640" w:type="dxa"/>
            <w:gridSpan w:val="3"/>
          </w:tcPr>
          <w:p w:rsidR="003918AA" w:rsidRPr="002F6376" w:rsidRDefault="003918AA" w:rsidP="002F6376">
            <w:pPr>
              <w:spacing w:line="240" w:lineRule="atLeast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2F6376">
              <w:rPr>
                <w:rFonts w:ascii="Times New Roman" w:hAnsi="Times New Roman"/>
                <w:b/>
                <w:sz w:val="24"/>
                <w:szCs w:val="24"/>
              </w:rPr>
              <w:t>Финансовое обеспечение введения ФГОС СОО</w:t>
            </w:r>
          </w:p>
        </w:tc>
        <w:tc>
          <w:tcPr>
            <w:tcW w:w="851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8AA" w:rsidRPr="00E3372A" w:rsidTr="00E3372A">
        <w:trPr>
          <w:trHeight w:val="647"/>
        </w:trPr>
        <w:tc>
          <w:tcPr>
            <w:tcW w:w="568" w:type="dxa"/>
          </w:tcPr>
          <w:p w:rsidR="003918AA" w:rsidRPr="00E3372A" w:rsidRDefault="003918A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D93E82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объем расходов, необходимых для реализации ООП СОО образовательно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учреждения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F135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647"/>
        </w:trPr>
        <w:tc>
          <w:tcPr>
            <w:tcW w:w="568" w:type="dxa"/>
          </w:tcPr>
          <w:p w:rsidR="003918AA" w:rsidRPr="00E3372A" w:rsidRDefault="003918A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изменения в локальные акты, регламентирующие установление заработной платы работников, в том числе стимулирующих выплат и доплат в условиях ведения ФГОС СОО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F135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E3372A">
        <w:trPr>
          <w:trHeight w:val="647"/>
        </w:trPr>
        <w:tc>
          <w:tcPr>
            <w:tcW w:w="568" w:type="dxa"/>
          </w:tcPr>
          <w:p w:rsidR="003918AA" w:rsidRPr="00E3372A" w:rsidRDefault="003918A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337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дополнительные соглашения к трудовому договору с педагогическими работниками, переходящими на ФГОС СОО</w:t>
            </w:r>
          </w:p>
        </w:tc>
        <w:tc>
          <w:tcPr>
            <w:tcW w:w="567" w:type="dxa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Default="003918AA" w:rsidP="003918AA">
            <w:pPr>
              <w:jc w:val="center"/>
            </w:pPr>
            <w:r w:rsidRPr="00F135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24178C">
        <w:trPr>
          <w:trHeight w:val="647"/>
        </w:trPr>
        <w:tc>
          <w:tcPr>
            <w:tcW w:w="568" w:type="dxa"/>
          </w:tcPr>
          <w:p w:rsidR="003918AA" w:rsidRPr="00E3372A" w:rsidRDefault="003918A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3918AA" w:rsidRPr="00E3372A" w:rsidRDefault="003918AA" w:rsidP="00072BD6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выполнения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Индивидуального проекта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старшеклассников в соответствии с их выбором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B0D87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составлен план сопровождения ИП; информирование родителей и учащихся о плане мероприятий; на выбор предложена тематика проектов; закреплены </w:t>
            </w:r>
            <w:proofErr w:type="spellStart"/>
            <w:r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>тьюторы</w:t>
            </w:r>
            <w:proofErr w:type="spellEnd"/>
            <w:r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>, обеспечено психолого-педагогическое сопровождение</w:t>
            </w:r>
            <w:r w:rsidR="00072BD6">
              <w:rPr>
                <w:rFonts w:ascii="Times New Roman" w:hAnsi="Times New Roman" w:cs="Times New Roman"/>
                <w:i/>
                <w:sz w:val="24"/>
                <w:szCs w:val="24"/>
              </w:rPr>
              <w:t>, места проб, лаборатории, оборудование и материалы для исследования</w:t>
            </w:r>
          </w:p>
        </w:tc>
      </w:tr>
      <w:tr w:rsidR="003918AA" w:rsidRPr="00E3372A" w:rsidTr="00CA6E6C">
        <w:trPr>
          <w:trHeight w:val="647"/>
        </w:trPr>
        <w:tc>
          <w:tcPr>
            <w:tcW w:w="568" w:type="dxa"/>
          </w:tcPr>
          <w:p w:rsidR="003918AA" w:rsidRPr="00E3372A" w:rsidRDefault="003918AA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3918AA" w:rsidRPr="00E3372A" w:rsidRDefault="003918AA" w:rsidP="00072BD6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реализации Индивидуального учебного плана старшеклассников, Индивидуальной образовательной программы старшеклассников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составлен план реализации ИУП; информирование родителей и учащихся о плане мероприятий по реализации ИУП; обеспечено психолого-педагогическое сопровождение выбора учащимися образовательной </w:t>
            </w:r>
            <w:r w:rsidR="00072BD6"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>траектории;</w:t>
            </w:r>
            <w:r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72BD6"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учебный процесс построен на базовом и профильном уровне и обеспечен </w:t>
            </w:r>
            <w:proofErr w:type="gramStart"/>
            <w:r w:rsidR="00072BD6"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>высоко квалифицированными</w:t>
            </w:r>
            <w:proofErr w:type="gramEnd"/>
            <w:r w:rsidR="00072BD6"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кадрами</w:t>
            </w:r>
          </w:p>
        </w:tc>
      </w:tr>
      <w:tr w:rsidR="00072BD6" w:rsidRPr="00E3372A" w:rsidTr="00D170CF">
        <w:trPr>
          <w:trHeight w:val="647"/>
        </w:trPr>
        <w:tc>
          <w:tcPr>
            <w:tcW w:w="568" w:type="dxa"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072BD6" w:rsidRPr="00E3372A" w:rsidRDefault="00072BD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условия для изучения предметов на базовом и углубленном уровне в соответствии с выбором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на углубленном уровне: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2BD6">
              <w:rPr>
                <w:rFonts w:ascii="Times New Roman" w:hAnsi="Times New Roman" w:cs="Times New Roman"/>
                <w:i/>
                <w:sz w:val="24"/>
                <w:szCs w:val="24"/>
              </w:rPr>
              <w:t>химия, физика, биология, информатика, математика, история, обществознание</w:t>
            </w:r>
            <w:proofErr w:type="gramEnd"/>
          </w:p>
        </w:tc>
      </w:tr>
      <w:tr w:rsidR="00072BD6" w:rsidRPr="00E3372A" w:rsidTr="00E3372A">
        <w:trPr>
          <w:trHeight w:val="647"/>
        </w:trPr>
        <w:tc>
          <w:tcPr>
            <w:tcW w:w="568" w:type="dxa"/>
            <w:vMerge w:val="restart"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обеспечения процесса самоопределения старшеклассников:</w:t>
            </w:r>
          </w:p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возможность выбора (уровня изучения предмета, формы изучения предмета, внеурочной деятельности и т.д.);</w:t>
            </w:r>
          </w:p>
        </w:tc>
        <w:tc>
          <w:tcPr>
            <w:tcW w:w="567" w:type="dxa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072BD6" w:rsidRDefault="00072BD6" w:rsidP="00072BD6">
            <w:pPr>
              <w:jc w:val="center"/>
            </w:pPr>
            <w:r w:rsidRPr="006A3B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72BD6" w:rsidRPr="00E3372A" w:rsidTr="00E3372A">
        <w:trPr>
          <w:trHeight w:val="647"/>
        </w:trPr>
        <w:tc>
          <w:tcPr>
            <w:tcW w:w="568" w:type="dxa"/>
            <w:vMerge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время и место в расписании школьников для обсуждения вопросов самоопределения, рефлексии полученного опыта;</w:t>
            </w:r>
          </w:p>
        </w:tc>
        <w:tc>
          <w:tcPr>
            <w:tcW w:w="567" w:type="dxa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072BD6" w:rsidRDefault="00072BD6" w:rsidP="00072BD6">
            <w:pPr>
              <w:jc w:val="center"/>
            </w:pPr>
            <w:r w:rsidRPr="006A3B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72BD6" w:rsidRPr="00E3372A" w:rsidTr="00614FD3">
        <w:trPr>
          <w:trHeight w:val="359"/>
        </w:trPr>
        <w:tc>
          <w:tcPr>
            <w:tcW w:w="568" w:type="dxa"/>
            <w:vMerge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разработанные процедуры обсуждения будущего со школьниками; </w:t>
            </w:r>
          </w:p>
        </w:tc>
        <w:tc>
          <w:tcPr>
            <w:tcW w:w="567" w:type="dxa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072BD6" w:rsidRDefault="00072BD6" w:rsidP="00072BD6">
            <w:pPr>
              <w:jc w:val="center"/>
            </w:pPr>
            <w:r w:rsidRPr="006A3B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72BD6" w:rsidRPr="00E3372A" w:rsidTr="00614FD3">
        <w:trPr>
          <w:trHeight w:val="253"/>
        </w:trPr>
        <w:tc>
          <w:tcPr>
            <w:tcW w:w="568" w:type="dxa"/>
            <w:vMerge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подготовленные педагоги для такой работы;</w:t>
            </w:r>
          </w:p>
        </w:tc>
        <w:tc>
          <w:tcPr>
            <w:tcW w:w="567" w:type="dxa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072BD6" w:rsidRDefault="00072BD6" w:rsidP="00072BD6">
            <w:pPr>
              <w:jc w:val="center"/>
            </w:pPr>
            <w:r w:rsidRPr="006A3B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72BD6" w:rsidRPr="00E3372A" w:rsidTr="00E3372A">
        <w:trPr>
          <w:trHeight w:val="328"/>
        </w:trPr>
        <w:tc>
          <w:tcPr>
            <w:tcW w:w="568" w:type="dxa"/>
            <w:vMerge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проведена работа с родителями о целях и организации такой деятельности;</w:t>
            </w:r>
          </w:p>
        </w:tc>
        <w:tc>
          <w:tcPr>
            <w:tcW w:w="567" w:type="dxa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072BD6" w:rsidRDefault="00072BD6" w:rsidP="00072BD6">
            <w:pPr>
              <w:jc w:val="center"/>
            </w:pPr>
            <w:r w:rsidRPr="006A3B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72BD6" w:rsidRPr="00E3372A" w:rsidTr="00E3372A">
        <w:trPr>
          <w:trHeight w:val="647"/>
        </w:trPr>
        <w:tc>
          <w:tcPr>
            <w:tcW w:w="568" w:type="dxa"/>
            <w:vMerge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возможность прохождения разного рода практик (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 т.д.);</w:t>
            </w:r>
          </w:p>
        </w:tc>
        <w:tc>
          <w:tcPr>
            <w:tcW w:w="567" w:type="dxa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072BD6" w:rsidRDefault="00072BD6" w:rsidP="00072BD6">
            <w:pPr>
              <w:jc w:val="center"/>
            </w:pPr>
            <w:r w:rsidRPr="006A3B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72BD6" w:rsidRPr="00E3372A" w:rsidTr="00E3372A">
        <w:trPr>
          <w:trHeight w:val="647"/>
        </w:trPr>
        <w:tc>
          <w:tcPr>
            <w:tcW w:w="568" w:type="dxa"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072BD6" w:rsidRPr="00E3372A" w:rsidRDefault="00072BD6" w:rsidP="00E3372A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реализации разного рода самостоятельных практик старшеклассников (социальной, </w:t>
            </w:r>
            <w:proofErr w:type="spell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, учебно-исследовательской и проектной, информационно-исследовательской, художественной и др.)</w:t>
            </w:r>
          </w:p>
        </w:tc>
        <w:tc>
          <w:tcPr>
            <w:tcW w:w="567" w:type="dxa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072BD6" w:rsidRPr="00E3372A" w:rsidRDefault="00072BD6" w:rsidP="003918A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072BD6" w:rsidRDefault="00072BD6" w:rsidP="00072BD6">
            <w:pPr>
              <w:jc w:val="center"/>
            </w:pPr>
            <w:r w:rsidRPr="006A3B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72BD6" w:rsidRPr="00E3372A" w:rsidTr="00435065">
        <w:trPr>
          <w:trHeight w:val="647"/>
        </w:trPr>
        <w:tc>
          <w:tcPr>
            <w:tcW w:w="568" w:type="dxa"/>
          </w:tcPr>
          <w:p w:rsidR="00072BD6" w:rsidRPr="00E3372A" w:rsidRDefault="00072BD6" w:rsidP="00E3372A">
            <w:pPr>
              <w:pStyle w:val="a3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072BD6" w:rsidRPr="00072BD6" w:rsidRDefault="00072BD6" w:rsidP="00072BD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открытое образовательное пространство для старшеклассников, выходящее за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мки образовательного учреждения. </w:t>
            </w:r>
            <w:r w:rsidRPr="00D93E8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научные сессии с интенсивным погружением по химии, физики в рамках сотрудничества с СФУ, экскурсии (СФУ,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Мед.академия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расноярск, участие в научно-практических конференциях)</w:t>
            </w:r>
          </w:p>
        </w:tc>
      </w:tr>
      <w:tr w:rsidR="003918AA" w:rsidRPr="00E3372A" w:rsidTr="003F4926">
        <w:trPr>
          <w:trHeight w:val="359"/>
        </w:trPr>
        <w:tc>
          <w:tcPr>
            <w:tcW w:w="9640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 введения ФГОС СОО</w:t>
            </w:r>
          </w:p>
        </w:tc>
        <w:tc>
          <w:tcPr>
            <w:tcW w:w="851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2BD6" w:rsidRPr="00E3372A" w:rsidTr="003F56D0">
        <w:trPr>
          <w:trHeight w:val="647"/>
        </w:trPr>
        <w:tc>
          <w:tcPr>
            <w:tcW w:w="568" w:type="dxa"/>
          </w:tcPr>
          <w:p w:rsidR="00072BD6" w:rsidRPr="00E3372A" w:rsidRDefault="00072BD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072BD6" w:rsidRPr="00072BD6" w:rsidRDefault="00072BD6" w:rsidP="007835C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Разработаны  критерии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бора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для работы в 10-х классах по ФГОС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35C6">
              <w:rPr>
                <w:rFonts w:ascii="Times New Roman" w:hAnsi="Times New Roman" w:cs="Times New Roman"/>
                <w:i/>
                <w:sz w:val="24"/>
                <w:szCs w:val="24"/>
              </w:rPr>
              <w:t>педагоги высшей категории, кандидаты наук для профильных предметов, занятие исследовательской деятельностью, олимпиадным движением на внеурочных занятиях, открытость уроков для педагогов школы и города, публикации, участие в конференциях</w:t>
            </w:r>
          </w:p>
        </w:tc>
      </w:tr>
      <w:tr w:rsidR="007835C6" w:rsidRPr="00E3372A" w:rsidTr="006F57D9">
        <w:trPr>
          <w:trHeight w:val="418"/>
        </w:trPr>
        <w:tc>
          <w:tcPr>
            <w:tcW w:w="568" w:type="dxa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7835C6" w:rsidRPr="007835C6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темы повышения квалификации, необходимые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вашего образовательного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для ликвидации дефицитов, связанных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введением ФГОС СОО. </w:t>
            </w:r>
            <w:r w:rsidRPr="001D55D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835C6" w:rsidRPr="00E3372A" w:rsidRDefault="007835C6" w:rsidP="007835C6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5C6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Методическое сопровождение ФГОС СОО, Реализация ИОП для высоко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мотивированных обучающихся и ОД</w:t>
            </w:r>
          </w:p>
        </w:tc>
      </w:tr>
      <w:tr w:rsidR="003918AA" w:rsidRPr="00E3372A" w:rsidTr="00E3372A">
        <w:trPr>
          <w:trHeight w:val="647"/>
        </w:trPr>
        <w:tc>
          <w:tcPr>
            <w:tcW w:w="568" w:type="dxa"/>
          </w:tcPr>
          <w:p w:rsidR="003918AA" w:rsidRPr="00E3372A" w:rsidRDefault="003918A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план методической работы, обеспечиваю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щей сопровождение введения ФГОС</w:t>
            </w:r>
          </w:p>
        </w:tc>
        <w:tc>
          <w:tcPr>
            <w:tcW w:w="567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835C6" w:rsidRPr="00E3372A" w:rsidTr="003C3D5B">
        <w:trPr>
          <w:trHeight w:val="647"/>
        </w:trPr>
        <w:tc>
          <w:tcPr>
            <w:tcW w:w="568" w:type="dxa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7835C6" w:rsidRPr="007835C6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перечень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педагогических технологий на предмет эффект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ивности для реализации ФГОС СОО. </w:t>
            </w:r>
            <w:r w:rsidRPr="001D55D2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5C6">
              <w:rPr>
                <w:rFonts w:ascii="Times New Roman" w:hAnsi="Times New Roman" w:cs="Times New Roman"/>
                <w:i/>
                <w:sz w:val="24"/>
                <w:szCs w:val="24"/>
              </w:rPr>
              <w:t>проблемно-ориентированное обучение,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проектная деятельность, исследовательская деятельность, рефлексия</w:t>
            </w:r>
          </w:p>
        </w:tc>
      </w:tr>
      <w:tr w:rsidR="007835C6" w:rsidRPr="00E3372A" w:rsidTr="00E3372A">
        <w:trPr>
          <w:trHeight w:val="647"/>
        </w:trPr>
        <w:tc>
          <w:tcPr>
            <w:tcW w:w="568" w:type="dxa"/>
            <w:vMerge w:val="restart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способны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выстраивать учебный процесс для разных категорий школьников:</w:t>
            </w:r>
          </w:p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обучение по данному направлению?</w:t>
            </w:r>
          </w:p>
        </w:tc>
        <w:tc>
          <w:tcPr>
            <w:tcW w:w="567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7835C6" w:rsidRDefault="007835C6">
            <w:r w:rsidRPr="00CD5A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835C6" w:rsidRPr="00E3372A" w:rsidTr="00614FD3">
        <w:trPr>
          <w:trHeight w:val="353"/>
        </w:trPr>
        <w:tc>
          <w:tcPr>
            <w:tcW w:w="568" w:type="dxa"/>
            <w:vMerge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- не </w:t>
            </w:r>
            <w:proofErr w:type="gramStart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обучение по данному направлению?</w:t>
            </w:r>
          </w:p>
        </w:tc>
        <w:tc>
          <w:tcPr>
            <w:tcW w:w="567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7835C6" w:rsidRDefault="007835C6">
            <w:r w:rsidRPr="00CD5A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835C6" w:rsidRPr="00E3372A" w:rsidTr="00E3372A">
        <w:trPr>
          <w:trHeight w:val="272"/>
        </w:trPr>
        <w:tc>
          <w:tcPr>
            <w:tcW w:w="568" w:type="dxa"/>
            <w:vMerge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-  детей с ограниченными возможностями здоровья?</w:t>
            </w:r>
          </w:p>
        </w:tc>
        <w:tc>
          <w:tcPr>
            <w:tcW w:w="567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7835C6" w:rsidRDefault="007835C6">
            <w:r w:rsidRPr="00CD5A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3F4926">
        <w:trPr>
          <w:trHeight w:val="421"/>
        </w:trPr>
        <w:tc>
          <w:tcPr>
            <w:tcW w:w="9640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Информационное обеспечение введения ФГОС СОО</w:t>
            </w:r>
          </w:p>
        </w:tc>
        <w:tc>
          <w:tcPr>
            <w:tcW w:w="851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35C6" w:rsidRPr="00E3372A" w:rsidTr="00E3372A">
        <w:trPr>
          <w:trHeight w:val="647"/>
        </w:trPr>
        <w:tc>
          <w:tcPr>
            <w:tcW w:w="568" w:type="dxa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сайте образовательного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материалы о введении ФГОС СОО</w:t>
            </w:r>
          </w:p>
        </w:tc>
        <w:tc>
          <w:tcPr>
            <w:tcW w:w="567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7835C6" w:rsidRDefault="007835C6">
            <w:r w:rsidRPr="00CA7E9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835C6" w:rsidRPr="00E3372A" w:rsidTr="00E3372A">
        <w:trPr>
          <w:trHeight w:val="647"/>
        </w:trPr>
        <w:tc>
          <w:tcPr>
            <w:tcW w:w="568" w:type="dxa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7835C6" w:rsidRPr="00E3372A" w:rsidRDefault="007835C6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родительской общественности 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роцессе   введения ФГОС СОО</w:t>
            </w:r>
          </w:p>
        </w:tc>
        <w:tc>
          <w:tcPr>
            <w:tcW w:w="567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7835C6" w:rsidRDefault="007835C6">
            <w:r w:rsidRPr="00CA7E9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835C6" w:rsidRPr="00E3372A" w:rsidTr="00E3372A">
        <w:trPr>
          <w:trHeight w:val="647"/>
        </w:trPr>
        <w:tc>
          <w:tcPr>
            <w:tcW w:w="568" w:type="dxa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общественного мнения по вопросам введения ФГОС СОО и внесения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дополнений в содержание ООП СОО</w:t>
            </w:r>
          </w:p>
        </w:tc>
        <w:tc>
          <w:tcPr>
            <w:tcW w:w="567" w:type="dxa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7835C6" w:rsidRPr="00E3372A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7835C6" w:rsidRDefault="007835C6">
            <w:r w:rsidRPr="00CA7E9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918AA" w:rsidRPr="00E3372A" w:rsidTr="003F4926">
        <w:trPr>
          <w:trHeight w:val="414"/>
        </w:trPr>
        <w:tc>
          <w:tcPr>
            <w:tcW w:w="9640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E3372A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 введения ФГОС СОО</w:t>
            </w:r>
          </w:p>
        </w:tc>
        <w:tc>
          <w:tcPr>
            <w:tcW w:w="851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8AA" w:rsidRPr="00E3372A" w:rsidTr="00614FD3">
        <w:trPr>
          <w:trHeight w:val="579"/>
        </w:trPr>
        <w:tc>
          <w:tcPr>
            <w:tcW w:w="568" w:type="dxa"/>
          </w:tcPr>
          <w:p w:rsidR="003918AA" w:rsidRPr="00E3372A" w:rsidRDefault="003918AA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анализ материально-технического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еспечения и реализации ФГОС СОО</w:t>
            </w:r>
          </w:p>
        </w:tc>
        <w:tc>
          <w:tcPr>
            <w:tcW w:w="567" w:type="dxa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3918AA" w:rsidRPr="00E3372A" w:rsidRDefault="003918AA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918AA" w:rsidRPr="00E3372A" w:rsidRDefault="007F792D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835C6" w:rsidRPr="00E3372A" w:rsidTr="00280CDC">
        <w:trPr>
          <w:trHeight w:val="272"/>
        </w:trPr>
        <w:tc>
          <w:tcPr>
            <w:tcW w:w="568" w:type="dxa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7835C6" w:rsidRPr="00E3372A" w:rsidRDefault="007835C6" w:rsidP="007F792D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необходимого оборудования для реализации ООП СОО в соотв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етствие с требованиями ФГОС СОО. </w:t>
            </w:r>
            <w:proofErr w:type="gramStart"/>
            <w:r w:rsidRPr="00DB0D87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(самое основное):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92D" w:rsidRPr="007F79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проекторы, интерактивные доски, лабораторное оборудование </w:t>
            </w:r>
            <w:r w:rsidR="007F79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материалы (реактивы) </w:t>
            </w:r>
            <w:r w:rsidR="007F792D" w:rsidRPr="007F792D">
              <w:rPr>
                <w:rFonts w:ascii="Times New Roman" w:hAnsi="Times New Roman" w:cs="Times New Roman"/>
                <w:i/>
                <w:sz w:val="24"/>
                <w:szCs w:val="24"/>
              </w:rPr>
              <w:t>по физике, химии</w:t>
            </w:r>
            <w:proofErr w:type="gramEnd"/>
          </w:p>
        </w:tc>
      </w:tr>
      <w:tr w:rsidR="007835C6" w:rsidRPr="00E3372A" w:rsidTr="002F5D42">
        <w:trPr>
          <w:trHeight w:val="647"/>
        </w:trPr>
        <w:tc>
          <w:tcPr>
            <w:tcW w:w="568" w:type="dxa"/>
          </w:tcPr>
          <w:p w:rsidR="007835C6" w:rsidRPr="00E3372A" w:rsidRDefault="007835C6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9" w:type="dxa"/>
            <w:gridSpan w:val="6"/>
          </w:tcPr>
          <w:p w:rsidR="007835C6" w:rsidRPr="007F792D" w:rsidRDefault="007835C6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график приведения материально-технической базы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инфраструктуры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 школы в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ответствие требованиям ФГОС СОО. </w:t>
            </w:r>
            <w:r w:rsidRPr="002F6376">
              <w:rPr>
                <w:rFonts w:ascii="Times New Roman" w:hAnsi="Times New Roman" w:cs="Times New Roman"/>
                <w:b/>
                <w:sz w:val="24"/>
                <w:szCs w:val="24"/>
              </w:rPr>
              <w:t>А именно (основные изменения):</w:t>
            </w:r>
            <w:r w:rsidR="007F7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92D" w:rsidRPr="007F792D">
              <w:rPr>
                <w:rFonts w:ascii="Times New Roman" w:hAnsi="Times New Roman" w:cs="Times New Roman"/>
                <w:i/>
                <w:sz w:val="24"/>
                <w:szCs w:val="24"/>
              </w:rPr>
              <w:t>закупка учебных пособий, методических материалов,</w:t>
            </w:r>
            <w:r w:rsidR="007F7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92D">
              <w:rPr>
                <w:rFonts w:ascii="Times New Roman" w:hAnsi="Times New Roman" w:cs="Times New Roman"/>
                <w:i/>
                <w:sz w:val="24"/>
                <w:szCs w:val="24"/>
              </w:rPr>
              <w:t>проекто</w:t>
            </w:r>
            <w:r w:rsidR="00614FD3">
              <w:rPr>
                <w:rFonts w:ascii="Times New Roman" w:hAnsi="Times New Roman" w:cs="Times New Roman"/>
                <w:i/>
                <w:sz w:val="24"/>
                <w:szCs w:val="24"/>
              </w:rPr>
              <w:t>ров</w:t>
            </w:r>
          </w:p>
        </w:tc>
      </w:tr>
      <w:tr w:rsidR="00614FD3" w:rsidRPr="00E3372A" w:rsidTr="00E3372A">
        <w:trPr>
          <w:trHeight w:val="647"/>
        </w:trPr>
        <w:tc>
          <w:tcPr>
            <w:tcW w:w="568" w:type="dxa"/>
          </w:tcPr>
          <w:p w:rsidR="00614FD3" w:rsidRPr="00E3372A" w:rsidRDefault="00614FD3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614FD3" w:rsidRPr="00E3372A" w:rsidRDefault="00614FD3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список учебников и учебных пособий, для использования в образовательном процессе в соотв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етствии с требованиями ФГОС СОО</w:t>
            </w:r>
          </w:p>
        </w:tc>
        <w:tc>
          <w:tcPr>
            <w:tcW w:w="567" w:type="dxa"/>
          </w:tcPr>
          <w:p w:rsidR="00614FD3" w:rsidRPr="00E3372A" w:rsidRDefault="00614FD3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614FD3" w:rsidRPr="00E3372A" w:rsidRDefault="00614FD3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14FD3" w:rsidRDefault="00614FD3" w:rsidP="00614FD3">
            <w:pPr>
              <w:jc w:val="center"/>
            </w:pPr>
            <w:r w:rsidRPr="00E23B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14FD3" w:rsidRPr="00E3372A" w:rsidTr="00614FD3">
        <w:trPr>
          <w:trHeight w:val="274"/>
        </w:trPr>
        <w:tc>
          <w:tcPr>
            <w:tcW w:w="568" w:type="dxa"/>
          </w:tcPr>
          <w:p w:rsidR="00614FD3" w:rsidRPr="00E3372A" w:rsidRDefault="00614FD3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614FD3" w:rsidRPr="00E3372A" w:rsidRDefault="00614FD3" w:rsidP="00DB0D8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 xml:space="preserve">укомплектованность библиотечно-информационного центра печатными и электронными ресурсами, необходимыми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 ФГОС СОО</w:t>
            </w:r>
          </w:p>
        </w:tc>
        <w:tc>
          <w:tcPr>
            <w:tcW w:w="567" w:type="dxa"/>
          </w:tcPr>
          <w:p w:rsidR="00614FD3" w:rsidRPr="00E3372A" w:rsidRDefault="00614FD3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614FD3" w:rsidRDefault="00614FD3" w:rsidP="00702004">
            <w:pPr>
              <w:jc w:val="center"/>
            </w:pPr>
            <w:r w:rsidRPr="00E23B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6" w:type="dxa"/>
          </w:tcPr>
          <w:p w:rsidR="00614FD3" w:rsidRDefault="00614FD3" w:rsidP="00614FD3">
            <w:pPr>
              <w:jc w:val="center"/>
            </w:pPr>
          </w:p>
        </w:tc>
      </w:tr>
      <w:tr w:rsidR="00614FD3" w:rsidRPr="00E3372A" w:rsidTr="00E3372A">
        <w:trPr>
          <w:trHeight w:val="647"/>
        </w:trPr>
        <w:tc>
          <w:tcPr>
            <w:tcW w:w="568" w:type="dxa"/>
          </w:tcPr>
          <w:p w:rsidR="00614FD3" w:rsidRPr="00E3372A" w:rsidRDefault="00614FD3" w:rsidP="00E3372A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614FD3" w:rsidRPr="00E3372A" w:rsidRDefault="00614FD3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Pr="00E3372A">
              <w:rPr>
                <w:rFonts w:ascii="Times New Roman" w:hAnsi="Times New Roman" w:cs="Times New Roman"/>
                <w:sz w:val="24"/>
                <w:szCs w:val="24"/>
              </w:rPr>
              <w:t>доступ к ЭОР, размещенных на федераль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и региональных базах данных</w:t>
            </w:r>
          </w:p>
        </w:tc>
        <w:tc>
          <w:tcPr>
            <w:tcW w:w="567" w:type="dxa"/>
          </w:tcPr>
          <w:p w:rsidR="00614FD3" w:rsidRPr="00E3372A" w:rsidRDefault="00614FD3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:rsidR="00614FD3" w:rsidRPr="00E3372A" w:rsidRDefault="00614FD3" w:rsidP="00E3372A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14FD3" w:rsidRDefault="00614FD3" w:rsidP="00614FD3">
            <w:pPr>
              <w:jc w:val="center"/>
            </w:pPr>
            <w:r w:rsidRPr="00E23B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7843AD" w:rsidRDefault="007843AD" w:rsidP="00E3372A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E639A9" w:rsidRPr="00E3372A" w:rsidRDefault="00E639A9" w:rsidP="00E3372A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</w:t>
      </w:r>
    </w:p>
    <w:sectPr w:rsidR="00E639A9" w:rsidRPr="00E3372A" w:rsidSect="00E3372A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8A8"/>
    <w:multiLevelType w:val="hybridMultilevel"/>
    <w:tmpl w:val="C74643E0"/>
    <w:lvl w:ilvl="0" w:tplc="269EF4FA">
      <w:start w:val="1"/>
      <w:numFmt w:val="decimal"/>
      <w:lvlText w:val="%1)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>
    <w:nsid w:val="1AE56A6D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161E7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33BE0"/>
    <w:multiLevelType w:val="hybridMultilevel"/>
    <w:tmpl w:val="6EDEA1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E4567"/>
    <w:multiLevelType w:val="hybridMultilevel"/>
    <w:tmpl w:val="A98E4766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4D36DD"/>
    <w:multiLevelType w:val="hybridMultilevel"/>
    <w:tmpl w:val="DDBC086A"/>
    <w:lvl w:ilvl="0" w:tplc="6D14338E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3372A"/>
    <w:rsid w:val="00072BD6"/>
    <w:rsid w:val="001D55D2"/>
    <w:rsid w:val="001D5813"/>
    <w:rsid w:val="00265A80"/>
    <w:rsid w:val="002A2A80"/>
    <w:rsid w:val="002F6376"/>
    <w:rsid w:val="003918AA"/>
    <w:rsid w:val="00614FD3"/>
    <w:rsid w:val="007835C6"/>
    <w:rsid w:val="007843AD"/>
    <w:rsid w:val="007F792D"/>
    <w:rsid w:val="00C61B0A"/>
    <w:rsid w:val="00D93E82"/>
    <w:rsid w:val="00DB0D87"/>
    <w:rsid w:val="00E3372A"/>
    <w:rsid w:val="00E63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72A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</dc:creator>
  <cp:lastModifiedBy>Ольга</cp:lastModifiedBy>
  <cp:revision>2</cp:revision>
  <dcterms:created xsi:type="dcterms:W3CDTF">2017-08-30T08:34:00Z</dcterms:created>
  <dcterms:modified xsi:type="dcterms:W3CDTF">2017-08-30T08:34:00Z</dcterms:modified>
</cp:coreProperties>
</file>